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F5AF" w14:textId="11B11197" w:rsidR="00463564" w:rsidRDefault="00463564" w:rsidP="00463564">
      <w:pPr>
        <w:pStyle w:val="Normlnywebov"/>
        <w:jc w:val="both"/>
        <w:rPr>
          <w:sz w:val="18"/>
          <w:szCs w:val="18"/>
        </w:rPr>
      </w:pPr>
      <w:r>
        <w:rPr>
          <w:rStyle w:val="Vrazn"/>
          <w:color w:val="FF0000"/>
          <w:sz w:val="21"/>
          <w:szCs w:val="21"/>
          <w:u w:val="single"/>
        </w:rPr>
        <w:t>OZNAM PRE ŠTUDENTOV</w:t>
      </w:r>
      <w:r w:rsidR="00AB2FE0">
        <w:rPr>
          <w:rStyle w:val="Vrazn"/>
          <w:color w:val="FF0000"/>
          <w:sz w:val="21"/>
          <w:szCs w:val="21"/>
          <w:u w:val="single"/>
        </w:rPr>
        <w:t xml:space="preserve"> APLIKOVANEJ INFORMATIKY</w:t>
      </w:r>
      <w:r>
        <w:rPr>
          <w:rStyle w:val="Vrazn"/>
          <w:color w:val="FF0000"/>
          <w:sz w:val="21"/>
          <w:szCs w:val="21"/>
          <w:u w:val="single"/>
        </w:rPr>
        <w:t xml:space="preserve"> K ORGANIZÁCII  ZS 20</w:t>
      </w:r>
      <w:r w:rsidR="00AB2FE0">
        <w:rPr>
          <w:rStyle w:val="Vrazn"/>
          <w:color w:val="FF0000"/>
          <w:sz w:val="21"/>
          <w:szCs w:val="21"/>
          <w:u w:val="single"/>
        </w:rPr>
        <w:t>2</w:t>
      </w:r>
      <w:r w:rsidR="00E14000">
        <w:rPr>
          <w:rStyle w:val="Vrazn"/>
          <w:color w:val="FF0000"/>
          <w:sz w:val="21"/>
          <w:szCs w:val="21"/>
          <w:u w:val="single"/>
        </w:rPr>
        <w:t>6</w:t>
      </w:r>
      <w:r>
        <w:rPr>
          <w:rStyle w:val="Vrazn"/>
          <w:color w:val="FF0000"/>
          <w:sz w:val="21"/>
          <w:szCs w:val="21"/>
          <w:u w:val="single"/>
        </w:rPr>
        <w:t>/20</w:t>
      </w:r>
      <w:r w:rsidR="00541612">
        <w:rPr>
          <w:rStyle w:val="Vrazn"/>
          <w:color w:val="FF0000"/>
          <w:sz w:val="21"/>
          <w:szCs w:val="21"/>
          <w:u w:val="single"/>
        </w:rPr>
        <w:t>2</w:t>
      </w:r>
      <w:r w:rsidR="00E14000">
        <w:rPr>
          <w:rStyle w:val="Vrazn"/>
          <w:color w:val="FF0000"/>
          <w:sz w:val="21"/>
          <w:szCs w:val="21"/>
          <w:u w:val="single"/>
        </w:rPr>
        <w:t>7</w:t>
      </w:r>
    </w:p>
    <w:p w14:paraId="22C3B097" w14:textId="77777777" w:rsidR="00E35262" w:rsidRPr="00E35262" w:rsidRDefault="00E35262" w:rsidP="00E35262">
      <w:r w:rsidRPr="00E35262">
        <w:t xml:space="preserve">Rozvrhy pre študentov </w:t>
      </w:r>
      <w:r w:rsidRPr="00E35262">
        <w:rPr>
          <w:b/>
          <w:bCs/>
        </w:rPr>
        <w:t>bakalárskeho a magisterského štúdia v dennej aj externej forme</w:t>
      </w:r>
      <w:r w:rsidRPr="00E35262">
        <w:t xml:space="preserve"> sú zverejnené v AiS2. Prípadné zmeny v rozvrhoch budú realizované priamo v AiS2, preto odporúčame rozvrh </w:t>
      </w:r>
      <w:r w:rsidRPr="00E35262">
        <w:rPr>
          <w:b/>
          <w:bCs/>
        </w:rPr>
        <w:t>priebežne sledovať</w:t>
      </w:r>
      <w:r w:rsidRPr="00E35262">
        <w:t>.</w:t>
      </w:r>
    </w:p>
    <w:p w14:paraId="485A484D" w14:textId="77777777" w:rsidR="00E35262" w:rsidRPr="00E35262" w:rsidRDefault="00E35262" w:rsidP="00E35262">
      <w:r w:rsidRPr="00E35262">
        <w:t>V prípade potreby pri práci s AiS2 využite manuály zverejnené na:</w:t>
      </w:r>
    </w:p>
    <w:p w14:paraId="4A949BB2" w14:textId="43B48821" w:rsidR="00E35262" w:rsidRPr="00E35262" w:rsidRDefault="00E35262" w:rsidP="00E35262">
      <w:pPr>
        <w:ind w:firstLine="708"/>
      </w:pPr>
      <w:hyperlink r:id="rId5" w:history="1">
        <w:r w:rsidRPr="00404BF9">
          <w:rPr>
            <w:rStyle w:val="Hypertextovprepojenie"/>
          </w:rPr>
          <w:t>https://www.ucm.sk/sk/centrum-ikt/manualy-k-ais.html</w:t>
        </w:r>
      </w:hyperlink>
    </w:p>
    <w:p w14:paraId="4225E0D1" w14:textId="77777777" w:rsidR="00E35262" w:rsidRPr="00E35262" w:rsidRDefault="00E35262" w:rsidP="00E35262">
      <w:r w:rsidRPr="00E35262">
        <w:rPr>
          <w:b/>
          <w:bCs/>
        </w:rPr>
        <w:t>Upozornenie:</w:t>
      </w:r>
      <w:r w:rsidRPr="00E35262">
        <w:t xml:space="preserve"> Systém AiS2 priebežne prechádza zmenami a nie všetky zverejnené manuály tieto zmeny aktuálne reflektujú. Z tohto dôvodu niektoré postupy a informácie </w:t>
      </w:r>
      <w:r w:rsidRPr="00E35262">
        <w:rPr>
          <w:b/>
          <w:bCs/>
        </w:rPr>
        <w:t>spresňujeme, aktualizujeme a zverejňujeme aj na webovom sídle FPV</w:t>
      </w:r>
      <w:r w:rsidRPr="00E35262">
        <w:t>.</w:t>
      </w:r>
    </w:p>
    <w:p w14:paraId="422E9402" w14:textId="7A543A05" w:rsidR="00E35262" w:rsidRPr="00E35262" w:rsidRDefault="00E35262" w:rsidP="00E35262">
      <w:r w:rsidRPr="00E35262">
        <w:t xml:space="preserve">Študenti dennej formy štúdia sú rozdelení do krúžkov. Odporúčame preto zobrazovať si rozvrh </w:t>
      </w:r>
      <w:r w:rsidRPr="00E35262">
        <w:rPr>
          <w:b/>
          <w:bCs/>
        </w:rPr>
        <w:t>podľa čísla krúžku, do ktorého ste zaradení</w:t>
      </w:r>
      <w:r w:rsidRPr="00E35262">
        <w:t xml:space="preserve">. Neriaďte sa iba osobným rozvrhom uvedeným pri vašom mene, pretože </w:t>
      </w:r>
      <w:r w:rsidRPr="00E35262">
        <w:rPr>
          <w:b/>
          <w:bCs/>
        </w:rPr>
        <w:t>nemusí obsahovať všetku výučbu</w:t>
      </w:r>
      <w:r w:rsidRPr="00E35262">
        <w:t>. AiS2 umožňuje zobraziť rozvrh viacerými spôsobmi a jednotlivé zobrazenia nemusia poskytovať totožné informácie.</w:t>
      </w:r>
      <w:r>
        <w:t xml:space="preserve"> Viac nájdete v manuály, ktorý sme pre Vás pripravili.</w:t>
      </w:r>
    </w:p>
    <w:p w14:paraId="0FF0E1A7" w14:textId="77777777" w:rsidR="00E35262" w:rsidRPr="00E35262" w:rsidRDefault="00E35262" w:rsidP="00E35262">
      <w:r w:rsidRPr="00E35262">
        <w:t xml:space="preserve">Študenti externej formy štúdia sú zaradení do </w:t>
      </w:r>
      <w:r w:rsidRPr="00E35262">
        <w:rPr>
          <w:b/>
          <w:bCs/>
        </w:rPr>
        <w:t>krúžku 01</w:t>
      </w:r>
      <w:r w:rsidRPr="00E35262">
        <w:t>.</w:t>
      </w:r>
    </w:p>
    <w:p w14:paraId="270D7DBD" w14:textId="77777777" w:rsidR="00E35262" w:rsidRPr="00E35262" w:rsidRDefault="00E35262" w:rsidP="00E35262">
      <w:r w:rsidRPr="00E35262">
        <w:t xml:space="preserve">Číslo krúžku, do ktorého ste zaradení, je možné v AiS2 nájsť na viacerých miestach. Odporúčame použiť možnosť </w:t>
      </w:r>
      <w:r w:rsidRPr="00E35262">
        <w:rPr>
          <w:b/>
          <w:bCs/>
        </w:rPr>
        <w:t>„Prehľad štúdií“</w:t>
      </w:r>
      <w:r w:rsidRPr="00E35262">
        <w:t xml:space="preserve">, kde položka </w:t>
      </w:r>
      <w:r w:rsidRPr="00E35262">
        <w:rPr>
          <w:b/>
          <w:bCs/>
        </w:rPr>
        <w:t>„Kód“ označuje kód krúžku</w:t>
      </w:r>
      <w:r w:rsidRPr="00E35262">
        <w:t>:</w:t>
      </w:r>
    </w:p>
    <w:p w14:paraId="3A848B23" w14:textId="22D09D8C" w:rsidR="00541612" w:rsidRDefault="00452344" w:rsidP="00541612">
      <w:r>
        <w:rPr>
          <w:noProof/>
          <w:lang w:eastAsia="sk-SK"/>
        </w:rPr>
        <w:drawing>
          <wp:inline distT="0" distB="0" distL="0" distR="0" wp14:anchorId="558D055B" wp14:editId="4E1F536F">
            <wp:extent cx="5756910" cy="3975735"/>
            <wp:effectExtent l="0" t="0" r="0" b="5715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97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1612" w:rsidSect="00640C97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82FFA"/>
    <w:multiLevelType w:val="hybridMultilevel"/>
    <w:tmpl w:val="831E7EEC"/>
    <w:lvl w:ilvl="0" w:tplc="80C8012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4848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4C37FC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848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21BE2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848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F03292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4848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6A289A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848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B661D6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848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22B7DE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4848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A4CA94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848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3C84EC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48484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186B3B"/>
    <w:multiLevelType w:val="hybridMultilevel"/>
    <w:tmpl w:val="0654FD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D64C4"/>
    <w:multiLevelType w:val="hybridMultilevel"/>
    <w:tmpl w:val="192E37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350787">
    <w:abstractNumId w:val="1"/>
  </w:num>
  <w:num w:numId="2" w16cid:durableId="427383359">
    <w:abstractNumId w:val="2"/>
  </w:num>
  <w:num w:numId="3" w16cid:durableId="89072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609"/>
    <w:rsid w:val="000344F8"/>
    <w:rsid w:val="00067C88"/>
    <w:rsid w:val="000E00A3"/>
    <w:rsid w:val="00194BA3"/>
    <w:rsid w:val="001B7428"/>
    <w:rsid w:val="0022437C"/>
    <w:rsid w:val="002337A6"/>
    <w:rsid w:val="002633BF"/>
    <w:rsid w:val="00272039"/>
    <w:rsid w:val="0029183A"/>
    <w:rsid w:val="002F476B"/>
    <w:rsid w:val="0030321D"/>
    <w:rsid w:val="00317DA4"/>
    <w:rsid w:val="00317EAE"/>
    <w:rsid w:val="003974EA"/>
    <w:rsid w:val="003A6A70"/>
    <w:rsid w:val="003D6124"/>
    <w:rsid w:val="00400F7E"/>
    <w:rsid w:val="00443BFC"/>
    <w:rsid w:val="00452344"/>
    <w:rsid w:val="00463564"/>
    <w:rsid w:val="005211B2"/>
    <w:rsid w:val="00541612"/>
    <w:rsid w:val="005B3BBF"/>
    <w:rsid w:val="00604946"/>
    <w:rsid w:val="00640C97"/>
    <w:rsid w:val="00722726"/>
    <w:rsid w:val="007526FB"/>
    <w:rsid w:val="007A6C43"/>
    <w:rsid w:val="008259F0"/>
    <w:rsid w:val="00832541"/>
    <w:rsid w:val="00845AD6"/>
    <w:rsid w:val="008E29B6"/>
    <w:rsid w:val="0090087D"/>
    <w:rsid w:val="0093365B"/>
    <w:rsid w:val="00947182"/>
    <w:rsid w:val="00954853"/>
    <w:rsid w:val="009A2C0C"/>
    <w:rsid w:val="009C250B"/>
    <w:rsid w:val="00A26583"/>
    <w:rsid w:val="00A77DA4"/>
    <w:rsid w:val="00A93056"/>
    <w:rsid w:val="00AB2FE0"/>
    <w:rsid w:val="00AC0155"/>
    <w:rsid w:val="00AF7D72"/>
    <w:rsid w:val="00B02E84"/>
    <w:rsid w:val="00B643D8"/>
    <w:rsid w:val="00B82B10"/>
    <w:rsid w:val="00BA310D"/>
    <w:rsid w:val="00C33B06"/>
    <w:rsid w:val="00C54D69"/>
    <w:rsid w:val="00C71F06"/>
    <w:rsid w:val="00C82277"/>
    <w:rsid w:val="00C94E6B"/>
    <w:rsid w:val="00CA5F2E"/>
    <w:rsid w:val="00CB3E9F"/>
    <w:rsid w:val="00CC29A0"/>
    <w:rsid w:val="00CF4609"/>
    <w:rsid w:val="00D40737"/>
    <w:rsid w:val="00D474CD"/>
    <w:rsid w:val="00D50FB5"/>
    <w:rsid w:val="00D61E74"/>
    <w:rsid w:val="00DA4CBC"/>
    <w:rsid w:val="00DB3370"/>
    <w:rsid w:val="00DD7099"/>
    <w:rsid w:val="00DE203A"/>
    <w:rsid w:val="00E14000"/>
    <w:rsid w:val="00E35262"/>
    <w:rsid w:val="00E44000"/>
    <w:rsid w:val="00E50236"/>
    <w:rsid w:val="00E50CA8"/>
    <w:rsid w:val="00E644A9"/>
    <w:rsid w:val="00E660EB"/>
    <w:rsid w:val="00E911CD"/>
    <w:rsid w:val="00EC0D29"/>
    <w:rsid w:val="00F231E4"/>
    <w:rsid w:val="00F2495B"/>
    <w:rsid w:val="00F64956"/>
    <w:rsid w:val="00FC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7F369"/>
  <w15:docId w15:val="{F561028C-9BE3-4EBE-8164-1F7A4D2A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F4609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rsid w:val="00CF4609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CF4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F476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F476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F476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F476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F476B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F4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476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29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DA4CBC"/>
    <w:rPr>
      <w:color w:val="800080" w:themeColor="followedHyperlink"/>
      <w:u w:val="single"/>
    </w:rPr>
  </w:style>
  <w:style w:type="paragraph" w:styleId="Odsekzoznamu">
    <w:name w:val="List Paragraph"/>
    <w:basedOn w:val="Normlny"/>
    <w:uiPriority w:val="34"/>
    <w:qFormat/>
    <w:rsid w:val="00DB3370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E352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4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ucm.sk/sk/centrum-ikt/manualy-k-ai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VRANOVICOVA, Beata</dc:creator>
  <cp:lastModifiedBy>JURINOVÁ, Jana</cp:lastModifiedBy>
  <cp:revision>15</cp:revision>
  <cp:lastPrinted>2015-09-24T10:50:00Z</cp:lastPrinted>
  <dcterms:created xsi:type="dcterms:W3CDTF">2024-09-12T09:40:00Z</dcterms:created>
  <dcterms:modified xsi:type="dcterms:W3CDTF">2026-09-20T11:35:00Z</dcterms:modified>
</cp:coreProperties>
</file>